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3AC0" w14:textId="77777777" w:rsidR="006001D0" w:rsidRDefault="006001D0" w:rsidP="006001D0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657964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Aneksi A</w:t>
      </w:r>
    </w:p>
    <w:p w14:paraId="47C2ACF1" w14:textId="77777777" w:rsidR="00323C03" w:rsidRPr="00657964" w:rsidRDefault="00323C03" w:rsidP="006001D0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</w:p>
    <w:p w14:paraId="1271878C" w14:textId="77777777" w:rsidR="006001D0" w:rsidRDefault="006001D0" w:rsidP="006001D0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657964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SHPALLJA E VENDEVE TË LIRA TË PUNËS</w:t>
      </w:r>
    </w:p>
    <w:p w14:paraId="2869D237" w14:textId="77777777" w:rsidR="00323C03" w:rsidRPr="00657964" w:rsidRDefault="00323C03" w:rsidP="006001D0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</w:p>
    <w:p w14:paraId="7EB23EF9" w14:textId="77777777" w:rsidR="006001D0" w:rsidRPr="00657964" w:rsidRDefault="006001D0" w:rsidP="006001D0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57964">
        <w:rPr>
          <w:rFonts w:ascii="Times New Roman" w:hAnsi="Times New Roman" w:cs="Times New Roman"/>
          <w:noProof/>
          <w:sz w:val="24"/>
          <w:szCs w:val="24"/>
          <w:lang w:val="sq-AL"/>
        </w:rPr>
        <w:t>Tabela .1</w:t>
      </w:r>
    </w:p>
    <w:tbl>
      <w:tblPr>
        <w:tblStyle w:val="TableGrid"/>
        <w:tblW w:w="1067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2"/>
        <w:gridCol w:w="1530"/>
        <w:gridCol w:w="1530"/>
        <w:gridCol w:w="990"/>
        <w:gridCol w:w="1170"/>
        <w:gridCol w:w="900"/>
        <w:gridCol w:w="1080"/>
        <w:gridCol w:w="1530"/>
        <w:gridCol w:w="1350"/>
      </w:tblGrid>
      <w:tr w:rsidR="006001D0" w:rsidRPr="00657964" w14:paraId="3D727FBF" w14:textId="77777777" w:rsidTr="00BA280C">
        <w:trPr>
          <w:trHeight w:val="1484"/>
        </w:trPr>
        <w:tc>
          <w:tcPr>
            <w:tcW w:w="5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726E31A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49E30DAC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</w:t>
            </w:r>
          </w:p>
          <w:p w14:paraId="2690664A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CB0E074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89F8520" w14:textId="77777777" w:rsidR="006001D0" w:rsidRPr="00657964" w:rsidRDefault="006001D0" w:rsidP="00F25E4C">
            <w:pPr>
              <w:ind w:left="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Pozicioni i punës</w:t>
            </w:r>
          </w:p>
          <w:p w14:paraId="1AC3054D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 w:val="restart"/>
            <w:tcBorders>
              <w:bottom w:val="single" w:sz="4" w:space="0" w:color="000000" w:themeColor="text1"/>
            </w:tcBorders>
          </w:tcPr>
          <w:p w14:paraId="46AF2B5F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491FB187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Struktura e interesuar/</w:t>
            </w:r>
          </w:p>
          <w:p w14:paraId="5FEA75F6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Forca</w:t>
            </w:r>
          </w:p>
        </w:tc>
        <w:tc>
          <w:tcPr>
            <w:tcW w:w="990" w:type="dxa"/>
            <w:vMerge w:val="restart"/>
            <w:tcBorders>
              <w:bottom w:val="single" w:sz="4" w:space="0" w:color="000000" w:themeColor="text1"/>
            </w:tcBorders>
          </w:tcPr>
          <w:p w14:paraId="40BC4A1D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12741C05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Vendi ku</w:t>
            </w:r>
          </w:p>
          <w:p w14:paraId="0B63AB5C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ndodhet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 w:themeColor="text1"/>
            </w:tcBorders>
          </w:tcPr>
          <w:p w14:paraId="09B19D1A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DE49627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Lloji</w:t>
            </w:r>
          </w:p>
          <w:p w14:paraId="456160B6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 kontratë</w:t>
            </w:r>
            <w:r w:rsidR="00BA280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</w:t>
            </w:r>
          </w:p>
          <w:p w14:paraId="43C7FA69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së punës</w:t>
            </w:r>
          </w:p>
        </w:tc>
        <w:tc>
          <w:tcPr>
            <w:tcW w:w="1980" w:type="dxa"/>
            <w:gridSpan w:val="2"/>
            <w:tcBorders>
              <w:bottom w:val="single" w:sz="4" w:space="0" w:color="000000" w:themeColor="text1"/>
            </w:tcBorders>
          </w:tcPr>
          <w:p w14:paraId="69DE753E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1644C955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7EC7461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5399769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Afati i aplikimit</w:t>
            </w:r>
          </w:p>
        </w:tc>
      </w:tr>
      <w:tr w:rsidR="006001D0" w:rsidRPr="00657964" w14:paraId="3CE23411" w14:textId="77777777" w:rsidTr="00BA280C">
        <w:trPr>
          <w:trHeight w:val="791"/>
        </w:trPr>
        <w:tc>
          <w:tcPr>
            <w:tcW w:w="592" w:type="dxa"/>
            <w:vMerge/>
            <w:tcBorders>
              <w:right w:val="single" w:sz="4" w:space="0" w:color="auto"/>
            </w:tcBorders>
          </w:tcPr>
          <w:p w14:paraId="6C9B8BBD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14:paraId="264CCB32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</w:tcPr>
          <w:p w14:paraId="6B1C089D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vMerge/>
          </w:tcPr>
          <w:p w14:paraId="2D836BDE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14:paraId="25CDEECE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84F0F6D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lang w:val="sq-AL"/>
              </w:rPr>
              <w:t>Me dosje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C0FCA73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lang w:val="sq-AL"/>
              </w:rPr>
              <w:t>Intervista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44D66F4D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Fillimi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7178A86C" w14:textId="77777777" w:rsidR="006001D0" w:rsidRPr="00657964" w:rsidRDefault="006001D0" w:rsidP="00F2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Mbarimi</w:t>
            </w:r>
          </w:p>
        </w:tc>
      </w:tr>
      <w:tr w:rsidR="006001D0" w:rsidRPr="00657964" w14:paraId="6E3C4B72" w14:textId="77777777" w:rsidTr="00BA280C">
        <w:tc>
          <w:tcPr>
            <w:tcW w:w="592" w:type="dxa"/>
            <w:tcBorders>
              <w:right w:val="single" w:sz="4" w:space="0" w:color="auto"/>
            </w:tcBorders>
          </w:tcPr>
          <w:p w14:paraId="4CF43B54" w14:textId="77777777" w:rsidR="006001D0" w:rsidRPr="00657964" w:rsidRDefault="006001D0" w:rsidP="00F25E4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094E679" w14:textId="77777777" w:rsidR="006001D0" w:rsidRPr="00540D6E" w:rsidRDefault="006001D0" w:rsidP="00F25E4C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sq-AL"/>
              </w:rPr>
            </w:pPr>
            <w:r w:rsidRPr="00540D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q-AL"/>
              </w:rPr>
              <w:t>Koordinator</w:t>
            </w:r>
          </w:p>
        </w:tc>
        <w:tc>
          <w:tcPr>
            <w:tcW w:w="1530" w:type="dxa"/>
          </w:tcPr>
          <w:p w14:paraId="7B5A8B71" w14:textId="77777777" w:rsidR="006001D0" w:rsidRPr="00657964" w:rsidRDefault="006001D0" w:rsidP="00F25E4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Reparti Ushtarak nr.6028,AIM</w:t>
            </w:r>
          </w:p>
        </w:tc>
        <w:tc>
          <w:tcPr>
            <w:tcW w:w="990" w:type="dxa"/>
          </w:tcPr>
          <w:p w14:paraId="5BA465EF" w14:textId="77777777" w:rsidR="006001D0" w:rsidRPr="00657964" w:rsidRDefault="006001D0" w:rsidP="00F25E4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  <w:tc>
          <w:tcPr>
            <w:tcW w:w="1170" w:type="dxa"/>
          </w:tcPr>
          <w:p w14:paraId="4CE773A4" w14:textId="77777777" w:rsidR="006001D0" w:rsidRPr="00657964" w:rsidRDefault="006001D0" w:rsidP="00F25E4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64C310B" w14:textId="77777777" w:rsidR="006001D0" w:rsidRPr="00657964" w:rsidRDefault="006001D0" w:rsidP="00F25E4C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Po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402645E" w14:textId="77777777" w:rsidR="006001D0" w:rsidRPr="00657964" w:rsidRDefault="006001D0" w:rsidP="00F25E4C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AD116CE" w14:textId="77777777" w:rsidR="006001D0" w:rsidRPr="00657964" w:rsidRDefault="008F6BD4" w:rsidP="00F25E4C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12</w:t>
            </w:r>
            <w:r w:rsidR="00E77B4F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.03.2026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264C092" w14:textId="77777777" w:rsidR="006001D0" w:rsidRPr="00657964" w:rsidRDefault="008F6BD4" w:rsidP="00F25E4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</w:t>
            </w:r>
            <w:r w:rsidR="00F10012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.03.2026</w:t>
            </w:r>
          </w:p>
        </w:tc>
      </w:tr>
    </w:tbl>
    <w:p w14:paraId="1A274D47" w14:textId="77777777" w:rsidR="00323C03" w:rsidRDefault="00E47844" w:rsidP="006001D0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57964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0CC66BF" w14:textId="77777777" w:rsidR="006001D0" w:rsidRPr="00657964" w:rsidRDefault="00E47844" w:rsidP="006001D0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57964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6001D0" w:rsidRPr="00657964">
        <w:rPr>
          <w:rFonts w:ascii="Times New Roman" w:hAnsi="Times New Roman" w:cs="Times New Roman"/>
          <w:noProof/>
          <w:sz w:val="24"/>
          <w:szCs w:val="24"/>
          <w:lang w:val="sq-AL"/>
        </w:rPr>
        <w:t>Formulari nr. 1</w:t>
      </w:r>
    </w:p>
    <w:tbl>
      <w:tblPr>
        <w:tblStyle w:val="TableGrid"/>
        <w:tblW w:w="10327" w:type="dxa"/>
        <w:tblInd w:w="-95" w:type="dxa"/>
        <w:tblLook w:val="04A0" w:firstRow="1" w:lastRow="0" w:firstColumn="1" w:lastColumn="0" w:noHBand="0" w:noVBand="1"/>
      </w:tblPr>
      <w:tblGrid>
        <w:gridCol w:w="10327"/>
      </w:tblGrid>
      <w:tr w:rsidR="006001D0" w:rsidRPr="00657964" w14:paraId="34819B66" w14:textId="77777777" w:rsidTr="00657964">
        <w:tc>
          <w:tcPr>
            <w:tcW w:w="10327" w:type="dxa"/>
          </w:tcPr>
          <w:p w14:paraId="6C8E91F0" w14:textId="470746F2" w:rsidR="006001D0" w:rsidRPr="00657964" w:rsidRDefault="006001D0" w:rsidP="0065796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1.Pozicioni i punës: 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Koordina</w:t>
            </w:r>
            <w:r w:rsidR="002B7F9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or p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 Sigurin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</w:p>
        </w:tc>
      </w:tr>
      <w:tr w:rsidR="006001D0" w:rsidRPr="00657964" w14:paraId="2F99B062" w14:textId="77777777" w:rsidTr="00657964">
        <w:tc>
          <w:tcPr>
            <w:tcW w:w="10327" w:type="dxa"/>
            <w:tcBorders>
              <w:top w:val="nil"/>
            </w:tcBorders>
          </w:tcPr>
          <w:p w14:paraId="6B337197" w14:textId="77777777" w:rsidR="006001D0" w:rsidRPr="00657964" w:rsidRDefault="006001D0" w:rsidP="00F25E4C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2. Kodi i pozicionit: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N/A</w:t>
            </w:r>
          </w:p>
        </w:tc>
      </w:tr>
      <w:tr w:rsidR="006001D0" w:rsidRPr="00657964" w14:paraId="2DBCDC01" w14:textId="77777777" w:rsidTr="00657964">
        <w:trPr>
          <w:trHeight w:val="566"/>
        </w:trPr>
        <w:tc>
          <w:tcPr>
            <w:tcW w:w="10327" w:type="dxa"/>
          </w:tcPr>
          <w:p w14:paraId="36106343" w14:textId="3FA121D8" w:rsidR="006001D0" w:rsidRPr="00657964" w:rsidRDefault="006001D0" w:rsidP="006001D0">
            <w:pPr>
              <w:tabs>
                <w:tab w:val="left" w:pos="540"/>
                <w:tab w:val="left" w:pos="3049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3. Reparti/Institucioni: </w:t>
            </w:r>
            <w:r w:rsidR="008F6BD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Njësia p</w:t>
            </w:r>
            <w:r w:rsidR="008F6BD4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8F6BD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</w:t>
            </w:r>
            <w:r w:rsidR="00657964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Cilësi dhe Siguri,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në Agjencinë e Industrisë së Mbrojtjes, </w:t>
            </w:r>
            <w:r w:rsidR="00657964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 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Reparti Ushtarak Nr.6028</w:t>
            </w:r>
          </w:p>
        </w:tc>
      </w:tr>
      <w:tr w:rsidR="006001D0" w:rsidRPr="00657964" w14:paraId="574626CA" w14:textId="77777777" w:rsidTr="00657964">
        <w:tc>
          <w:tcPr>
            <w:tcW w:w="10327" w:type="dxa"/>
          </w:tcPr>
          <w:p w14:paraId="4150E3F6" w14:textId="77777777" w:rsidR="006001D0" w:rsidRPr="00657964" w:rsidRDefault="006001D0" w:rsidP="00F25E4C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4. Vendi: 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</w:tr>
      <w:tr w:rsidR="006001D0" w:rsidRPr="00657964" w14:paraId="095C0251" w14:textId="77777777" w:rsidTr="00657964">
        <w:tc>
          <w:tcPr>
            <w:tcW w:w="10327" w:type="dxa"/>
          </w:tcPr>
          <w:p w14:paraId="394AE5BB" w14:textId="77777777" w:rsidR="006001D0" w:rsidRPr="00657964" w:rsidRDefault="006001D0" w:rsidP="00F25E4C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5. Paga: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VKM nr.325, datë 31.05.2023, i ndryshuar</w:t>
            </w:r>
          </w:p>
        </w:tc>
      </w:tr>
      <w:tr w:rsidR="006001D0" w:rsidRPr="00657964" w14:paraId="6624116F" w14:textId="77777777" w:rsidTr="00657964">
        <w:tc>
          <w:tcPr>
            <w:tcW w:w="10327" w:type="dxa"/>
          </w:tcPr>
          <w:p w14:paraId="29D18690" w14:textId="77777777" w:rsidR="006001D0" w:rsidRPr="00657964" w:rsidRDefault="006001D0" w:rsidP="00F25E4C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6. Lloji i kontratës së punës: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</w:tr>
      <w:tr w:rsidR="006001D0" w:rsidRPr="00657964" w14:paraId="5BBB4C21" w14:textId="77777777" w:rsidTr="00657964">
        <w:tc>
          <w:tcPr>
            <w:tcW w:w="10327" w:type="dxa"/>
          </w:tcPr>
          <w:p w14:paraId="10BDC856" w14:textId="77777777" w:rsidR="006001D0" w:rsidRPr="00657964" w:rsidRDefault="006001D0" w:rsidP="00F25E4C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7. Data e fillimit të aplikimit: </w:t>
            </w:r>
            <w:r w:rsidR="008F6BD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12.03.2026</w:t>
            </w:r>
          </w:p>
        </w:tc>
      </w:tr>
      <w:tr w:rsidR="006001D0" w:rsidRPr="00657964" w14:paraId="17AAADC6" w14:textId="77777777" w:rsidTr="00657964">
        <w:tc>
          <w:tcPr>
            <w:tcW w:w="10327" w:type="dxa"/>
          </w:tcPr>
          <w:p w14:paraId="3B64735E" w14:textId="77777777" w:rsidR="006001D0" w:rsidRPr="00657964" w:rsidRDefault="006001D0" w:rsidP="00F25E4C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8. Data e mbylljes së aplikimit: </w:t>
            </w:r>
            <w:r w:rsidR="008F6BD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19.03.2026</w:t>
            </w:r>
          </w:p>
        </w:tc>
      </w:tr>
      <w:tr w:rsidR="006001D0" w:rsidRPr="00657964" w14:paraId="6DC39FA4" w14:textId="77777777" w:rsidTr="00657964">
        <w:tc>
          <w:tcPr>
            <w:tcW w:w="10327" w:type="dxa"/>
          </w:tcPr>
          <w:p w14:paraId="09D9497E" w14:textId="77777777" w:rsidR="006001D0" w:rsidRPr="00657964" w:rsidRDefault="006001D0" w:rsidP="00F25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9. Mënyra e aplikimit:</w:t>
            </w:r>
          </w:p>
          <w:p w14:paraId="6FE521F7" w14:textId="77777777" w:rsidR="006001D0" w:rsidRPr="00657964" w:rsidRDefault="006001D0" w:rsidP="00F25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Për të aplikuar kandidatët duhet të plotësojnë formularin e aplikimit, të cilin do ta gjejnë në faqen zyrtare të internetit të  Ministrisë së Mbrojtjes, në adresën </w:t>
            </w:r>
            <w:hyperlink r:id="rId6" w:history="1">
              <w:r w:rsidR="00B56E25" w:rsidRPr="00657964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q-AL"/>
                </w:rPr>
                <w:t>www.mod.gov.al</w:t>
              </w:r>
            </w:hyperlink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 Formulari pasi plotësohet, së bashku me dokumentacionin përkatës,</w:t>
            </w:r>
            <w:r w:rsidR="008F6BD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do të dërgohet në:</w:t>
            </w:r>
          </w:p>
          <w:p w14:paraId="4454ED9A" w14:textId="77777777" w:rsidR="006001D0" w:rsidRPr="00657964" w:rsidRDefault="006001D0" w:rsidP="00F25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</w:p>
          <w:p w14:paraId="092C03F1" w14:textId="77777777" w:rsidR="00323C03" w:rsidRDefault="00427583" w:rsidP="00F25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 </w:t>
            </w:r>
            <w:r w:rsidRPr="00427583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Sektori i Burimeve Njerëzore dhe Shërbimeve</w:t>
            </w:r>
            <w:r w:rsidRPr="000F6D6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 </w:t>
            </w:r>
            <w:r w:rsidR="00323C03" w:rsidRPr="000F6D6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në </w:t>
            </w:r>
            <w:r w:rsidR="00323C03" w:rsidRPr="000F6D6A">
              <w:rPr>
                <w:rFonts w:ascii="Times New Roman" w:hAnsi="Times New Roman" w:cs="Times New Roman"/>
                <w:i/>
                <w:noProof/>
                <w:lang w:val="sq-AL"/>
              </w:rPr>
              <w:t>Agjencin</w:t>
            </w:r>
            <w:r w:rsidR="00323C03" w:rsidRPr="000F6D6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ë</w:t>
            </w:r>
            <w:r w:rsidR="00323C0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23C03" w:rsidRPr="001B62B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e Industrisë së Mbrojtjes</w:t>
            </w:r>
          </w:p>
          <w:p w14:paraId="789FE39A" w14:textId="77777777" w:rsidR="006001D0" w:rsidRPr="00657964" w:rsidRDefault="006001D0" w:rsidP="00F25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 w:rsidRPr="00657964"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 Ministria e Mbrojtjes, Rruga e Dibrës</w:t>
            </w:r>
          </w:p>
          <w:p w14:paraId="28EB8DD9" w14:textId="77777777" w:rsidR="006001D0" w:rsidRDefault="006001D0" w:rsidP="00F25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 w:rsidRPr="00657964">
              <w:rPr>
                <w:i/>
                <w:noProof/>
                <w:lang w:val="sq-AL"/>
              </w:rPr>
              <w:t xml:space="preserve"> </w:t>
            </w:r>
            <w:r w:rsidRPr="00657964">
              <w:rPr>
                <w:rFonts w:ascii="Times New Roman" w:hAnsi="Times New Roman" w:cs="Times New Roman"/>
                <w:i/>
                <w:noProof/>
                <w:lang w:val="sq-AL"/>
              </w:rPr>
              <w:t>Tiranë.</w:t>
            </w:r>
          </w:p>
          <w:p w14:paraId="6FAD7DE5" w14:textId="77777777" w:rsidR="00323C03" w:rsidRPr="00657964" w:rsidRDefault="00323C03" w:rsidP="00F25E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 </w:t>
            </w:r>
          </w:p>
        </w:tc>
      </w:tr>
      <w:tr w:rsidR="006001D0" w:rsidRPr="00657964" w14:paraId="7EF03676" w14:textId="77777777" w:rsidTr="00657964">
        <w:tc>
          <w:tcPr>
            <w:tcW w:w="10327" w:type="dxa"/>
          </w:tcPr>
          <w:p w14:paraId="04D054B0" w14:textId="77777777" w:rsidR="00F10012" w:rsidRDefault="00F10012" w:rsidP="00F25E4C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474D8C06" w14:textId="77777777" w:rsidR="00F10012" w:rsidRPr="00F10012" w:rsidRDefault="006001D0" w:rsidP="00F25E4C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10. Dokumentet e aplikimit: </w:t>
            </w:r>
          </w:p>
          <w:p w14:paraId="0501A2D7" w14:textId="77777777" w:rsidR="006001D0" w:rsidRPr="00657964" w:rsidRDefault="006001D0" w:rsidP="00F25E4C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2AD0D1B9" w14:textId="77777777" w:rsidR="006001D0" w:rsidRPr="00657964" w:rsidRDefault="006001D0" w:rsidP="00F25E4C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Aplikantët duhet të paraqesin dokumentet e mëposhtme:</w:t>
            </w:r>
          </w:p>
          <w:p w14:paraId="280A61DA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158B227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formularin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aplikimit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2B7405C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fotokopje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letërnjoftimit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(ID); </w:t>
            </w:r>
          </w:p>
          <w:p w14:paraId="3B2CDA1F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ç)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diplomën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shkollës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parauniversitare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noterizuar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2B8A2CA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fotokopje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patentës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ka; </w:t>
            </w:r>
          </w:p>
          <w:p w14:paraId="4049FCD2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dh)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dëshmi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profesioni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ka; e)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mjekësor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vlefshmëria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muaj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174CB2B" w14:textId="77777777" w:rsidR="00323C03" w:rsidRPr="002B7F9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ë</w:t>
            </w:r>
            <w:proofErr w:type="gram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fotografi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përmasa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4x6, 2 </w:t>
            </w:r>
            <w:proofErr w:type="spellStart"/>
            <w:proofErr w:type="gram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copë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8A32A62" w14:textId="77777777" w:rsidR="00323C03" w:rsidRPr="002B7F9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f) </w:t>
            </w:r>
            <w:proofErr w:type="spell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dëshmi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penaliteti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69DAB86" w14:textId="77777777" w:rsidR="00323C03" w:rsidRPr="002B7F9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g) </w:t>
            </w:r>
            <w:proofErr w:type="spell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vërtetim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gjykata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9C9F6D1" w14:textId="77777777" w:rsidR="00323C03" w:rsidRPr="002B7F9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gj</w:t>
            </w:r>
            <w:proofErr w:type="spellEnd"/>
            <w:proofErr w:type="gram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vërtetim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prokuroria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40E802D" w14:textId="77777777" w:rsidR="00323C03" w:rsidRPr="002B7F9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h) </w:t>
            </w:r>
            <w:proofErr w:type="spell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librezë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pune</w:t>
            </w:r>
            <w:proofErr w:type="spell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  <w:r w:rsidRPr="002B7F9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B58066F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jetëshkrimin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(CV</w:t>
            </w:r>
            <w:proofErr w:type="gram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FB79C2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formularin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vetëdeklarimit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gjendjes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gjyqësore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Integriteti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personave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ushtrojnë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funksione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formulari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vetëdeklarimit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C7AF27A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k)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dokumentacion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vërteton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trajnimet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kualifikimet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arsimin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shtesë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vlerësimet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përmendura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jetëshkrimin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4F47C" w14:textId="77777777" w:rsidR="006001D0" w:rsidRPr="00657964" w:rsidRDefault="006001D0" w:rsidP="00F25E4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11. Kërkesat e përgjithshme të pozicionit të punës:</w:t>
            </w:r>
          </w:p>
          <w:p w14:paraId="5013FB6F" w14:textId="77777777" w:rsidR="006001D0" w:rsidRPr="00657964" w:rsidRDefault="006001D0" w:rsidP="00F25E4C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29A1A89E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shtetas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shqiptar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9CE8054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zotësi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vepruar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21DE291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zotërojë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gjuhën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shqipe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F89BC88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ç)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lejojnë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kryejë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detyrën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2125771" w14:textId="77777777" w:rsidR="00323C03" w:rsidRPr="001B62BC" w:rsidRDefault="00323C03" w:rsidP="00323C03">
            <w:pPr>
              <w:pStyle w:val="ListParagraph"/>
              <w:shd w:val="clear" w:color="auto" w:fill="FFFFFF"/>
              <w:tabs>
                <w:tab w:val="left" w:pos="680"/>
              </w:tabs>
              <w:spacing w:after="0" w:line="240" w:lineRule="auto"/>
              <w:ind w:left="7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dënuar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formës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prerë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kryerjen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krimi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kryerjen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kundërvajtjeje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penale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dashje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4B16013" w14:textId="77777777" w:rsidR="00323C03" w:rsidRPr="001B62BC" w:rsidRDefault="00323C03" w:rsidP="00323C03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770" w:hanging="7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dh)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disiplinore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largimit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puna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data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aplikimit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plotësojë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kërkesat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posaçme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nivelin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arsimit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përvojës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kërkesat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posaçme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përshkrimit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BF5A19" w14:textId="77777777" w:rsidR="006001D0" w:rsidRPr="00657964" w:rsidRDefault="00323C03" w:rsidP="00323C03">
            <w:pPr>
              <w:pStyle w:val="ListParagraph"/>
              <w:shd w:val="clear" w:color="auto" w:fill="FFFFFF"/>
              <w:tabs>
                <w:tab w:val="left" w:pos="790"/>
              </w:tabs>
              <w:spacing w:after="0" w:line="240" w:lineRule="auto"/>
              <w:ind w:left="790" w:hanging="29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plotësojnë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kriteret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t’u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pajisur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Certifikatë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Sigurie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legjislacionit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informacionin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klasifikuar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sekret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shtetëror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6001D0" w:rsidRPr="002B7F9C" w14:paraId="6B6317B0" w14:textId="77777777" w:rsidTr="00657964">
        <w:tc>
          <w:tcPr>
            <w:tcW w:w="10327" w:type="dxa"/>
          </w:tcPr>
          <w:p w14:paraId="606654B6" w14:textId="77777777" w:rsidR="006001D0" w:rsidRPr="00657964" w:rsidRDefault="006001D0" w:rsidP="00F25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12.  Kërkesat specifike të pozicionit të punës:</w:t>
            </w:r>
          </w:p>
          <w:p w14:paraId="50CCB018" w14:textId="77777777" w:rsidR="00E4711B" w:rsidRPr="00657964" w:rsidRDefault="0038768C" w:rsidP="00E4711B">
            <w:pPr>
              <w:pStyle w:val="ListParagraph"/>
              <w:numPr>
                <w:ilvl w:val="0"/>
                <w:numId w:val="5"/>
              </w:numPr>
              <w:spacing w:after="0"/>
              <w:ind w:left="500" w:hanging="9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Grada/Titulli: 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Koordinaror p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 Sigurin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</w:p>
          <w:p w14:paraId="578C6AB9" w14:textId="77777777" w:rsidR="00E4711B" w:rsidRPr="00657964" w:rsidRDefault="0038768C" w:rsidP="00E4711B">
            <w:pPr>
              <w:pStyle w:val="ListParagraph"/>
              <w:numPr>
                <w:ilvl w:val="0"/>
                <w:numId w:val="5"/>
              </w:numPr>
              <w:spacing w:after="0"/>
              <w:ind w:left="500" w:hanging="9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Arsimi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:   </w:t>
            </w:r>
            <w:r w:rsidR="00E4711B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C647FD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I lartë universitar sipas legjislacionit të arsimit të lartë në Akademi Ushtarake. </w:t>
            </w:r>
            <w:r w:rsidR="00E4711B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</w:t>
            </w:r>
          </w:p>
          <w:p w14:paraId="40E72B86" w14:textId="77777777" w:rsidR="00E4711B" w:rsidRPr="00657964" w:rsidRDefault="00E4711B" w:rsidP="00E4711B">
            <w:pPr>
              <w:spacing w:after="0"/>
              <w:ind w:left="220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Përfundimi i studimeve në një universitet të dytë përbën avantazh, sipas   legjislacionit në fuqi për arsimin e lartë</w:t>
            </w:r>
            <w:r w:rsidR="00844C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</w:t>
            </w:r>
          </w:p>
          <w:p w14:paraId="7F7D983B" w14:textId="77777777" w:rsidR="006001D0" w:rsidRPr="00657964" w:rsidRDefault="00E4711B" w:rsidP="00E4711B">
            <w:pPr>
              <w:spacing w:after="0"/>
              <w:ind w:left="41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c)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Kualifikimi:  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Në fushën e lartëpërmendur.</w:t>
            </w:r>
          </w:p>
          <w:p w14:paraId="1046067F" w14:textId="77777777" w:rsidR="006001D0" w:rsidRPr="00657964" w:rsidRDefault="00E4711B" w:rsidP="00E4711B">
            <w:pPr>
              <w:spacing w:after="0"/>
              <w:ind w:left="2115" w:hanging="171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ç)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Trajnimi:       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B70483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Trajnime në fushën e siguris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dhe t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mbrojtjes.</w:t>
            </w:r>
          </w:p>
          <w:p w14:paraId="697401BD" w14:textId="77777777" w:rsidR="006001D0" w:rsidRPr="00657964" w:rsidRDefault="00E4711B" w:rsidP="00B70483">
            <w:pPr>
              <w:spacing w:after="0"/>
              <w:ind w:left="675" w:hanging="2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d)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Eksperienca në Punë:  </w:t>
            </w:r>
            <w:r w:rsidR="007104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Të ketë përvojë pune minimumi 3</w:t>
            </w:r>
            <w:r w:rsidR="00C647FD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vjet, në institucionet </w:t>
            </w:r>
            <w:r w:rsidR="00B70483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të sigurisë. 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Procese pune që lidhen me verifikimin e kërkesave ligjore dhe hartimin e raporteve. </w:t>
            </w:r>
            <w:r w:rsidR="0062228F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Përvoja ne fush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62228F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 e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mbrojtjes </w:t>
            </w:r>
            <w:r w:rsidR="0062228F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dhe siguris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62228F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përbën avantazh.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Pjes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marrja n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trajnime dhe bashk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punime nd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rkomb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tare n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fush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 e siguris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dhe t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44204C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mbrojtjes.</w:t>
            </w:r>
          </w:p>
          <w:p w14:paraId="22739411" w14:textId="77777777" w:rsidR="006001D0" w:rsidRPr="00657964" w:rsidRDefault="00E4711B" w:rsidP="00B70483">
            <w:pPr>
              <w:spacing w:after="0"/>
              <w:ind w:left="2295" w:hanging="189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dh) </w:t>
            </w:r>
            <w:r w:rsidR="00323C0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Gjuha e huaj:   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Njohuri të mira të gjuhës angleze. </w:t>
            </w:r>
          </w:p>
          <w:p w14:paraId="470412F0" w14:textId="77777777" w:rsidR="006001D0" w:rsidRPr="00657964" w:rsidRDefault="00E4711B" w:rsidP="00B70483">
            <w:pPr>
              <w:spacing w:after="0"/>
              <w:ind w:left="675" w:hanging="27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e)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Kërkesa të tjera specifike:   Të ketë njohuri të mira në përdorimin e programeve kryesore të   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kompjuterit dhe përdorim shumë i mirë i paketës Microsoft Office.</w:t>
            </w:r>
          </w:p>
          <w:p w14:paraId="025754F6" w14:textId="77777777" w:rsidR="006001D0" w:rsidRPr="00657964" w:rsidRDefault="00E4711B" w:rsidP="00E4711B">
            <w:pPr>
              <w:spacing w:after="0"/>
              <w:ind w:left="584" w:hanging="18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 xml:space="preserve">ë) </w:t>
            </w:r>
            <w:r w:rsidR="00FF7592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FF7592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plot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FF7592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soj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FF7592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kushtet p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FF7592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 t</w:t>
            </w:r>
            <w:r w:rsidR="00ED18E3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’</w:t>
            </w:r>
            <w:r w:rsidR="00FF7592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u pajisur me Certifikatë t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FF7592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Sigurisë s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FF7592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Personelit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sipas VKM nr. 731, 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datë 27.11.2024 “Për miratimin e rregul</w:t>
            </w:r>
            <w:r w:rsidR="00657964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</w:t>
            </w:r>
            <w:r w:rsidR="006001D0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ores për sigurinë e personelit”.</w:t>
            </w:r>
          </w:p>
        </w:tc>
      </w:tr>
      <w:tr w:rsidR="006001D0" w:rsidRPr="002B7F9C" w14:paraId="29C7904D" w14:textId="77777777" w:rsidTr="00657964">
        <w:tc>
          <w:tcPr>
            <w:tcW w:w="10327" w:type="dxa"/>
          </w:tcPr>
          <w:p w14:paraId="5390AF3A" w14:textId="77777777" w:rsidR="00427583" w:rsidRDefault="00427583" w:rsidP="00152E9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709F3163" w14:textId="77777777" w:rsidR="00427583" w:rsidRDefault="006001D0" w:rsidP="00152E9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Përshkrimi i punës: </w:t>
            </w:r>
          </w:p>
          <w:p w14:paraId="2636A3B2" w14:textId="77777777" w:rsidR="006001D0" w:rsidRPr="00657964" w:rsidRDefault="00FD5769" w:rsidP="00152E9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Koordinat</w:t>
            </w:r>
            <w:r w:rsidR="000F5D8E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or</w:t>
            </w:r>
            <w:r w:rsidR="00B70483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</w:t>
            </w:r>
            <w:r w:rsidR="000F5D8E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p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0F5D8E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 Sigurin</w:t>
            </w:r>
            <w:r w:rsidR="000B664A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</w:t>
            </w:r>
            <w:r w:rsidR="000F5D8E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siguron efikasitetin dhe përputhshmërinë e proceseve institucionale me objektivat strategjike. Ushtron funksione horizontale dhe raporton drejtpërdrejt tek Drejtori i Përgjithshëm, duke vepruar si hallkë koordinuese ndërmjet drejtorive të brendshme. Koordinatori për Sigurinë përfaqëson AIM në proceset e bashkëpunimit dhe koordinimit ndërinstitucional që lidhen me fushat e tij të përgjegjësisë.</w:t>
            </w:r>
          </w:p>
          <w:p w14:paraId="1932998A" w14:textId="77777777" w:rsidR="000F5D8E" w:rsidRPr="00657964" w:rsidRDefault="000F5D8E" w:rsidP="00152E94">
            <w:pPr>
              <w:pStyle w:val="ListParagraph"/>
              <w:widowControl w:val="0"/>
              <w:autoSpaceDE w:val="0"/>
              <w:autoSpaceDN w:val="0"/>
              <w:spacing w:after="0"/>
              <w:ind w:left="274"/>
              <w:contextualSpacing w:val="0"/>
              <w:jc w:val="both"/>
              <w:rPr>
                <w:noProof/>
                <w:sz w:val="24"/>
                <w:szCs w:val="24"/>
                <w:lang w:val="sq-AL"/>
              </w:rPr>
            </w:pPr>
          </w:p>
          <w:p w14:paraId="45390D9D" w14:textId="77777777" w:rsidR="006001D0" w:rsidRPr="00657964" w:rsidRDefault="006001D0" w:rsidP="00152E9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Detyrat kryesore: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</w:p>
          <w:p w14:paraId="38CC08A4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Udhëheq stru</w:t>
            </w:r>
            <w:r w:rsidR="00C647FD" w:rsidRPr="00657964">
              <w:rPr>
                <w:noProof/>
                <w:lang w:val="sq-AL"/>
              </w:rPr>
              <w:t>kturën e sigurisë dhe raporton</w:t>
            </w:r>
            <w:r w:rsidRPr="00657964">
              <w:rPr>
                <w:noProof/>
                <w:lang w:val="sq-AL"/>
              </w:rPr>
              <w:t xml:space="preserve"> tek drejtori i Përgjithshëm për çështje që lidhen me sigurinë;</w:t>
            </w:r>
          </w:p>
          <w:p w14:paraId="067455CC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Është përgjegjës për implementimin e përgjithshëm të masave të sigurisë fizike, sigurisë së personelit, sigurisë kibernetike dhe sigurisë së informacionit të klasifikuar;</w:t>
            </w:r>
          </w:p>
          <w:p w14:paraId="380C1AE6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Harton raporte të rregullta mbi gjendjen e sigurisë dhe propozon masa për përmirësim të vazhdueshëm, duke përfshirë rekomandime për ndalimin ose pezullimin e aktiviteteve kur evidentohen shkelje të rënda të kritereve të sigurisë;</w:t>
            </w:r>
          </w:p>
          <w:p w14:paraId="4370AE57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Bën vlerësimin e riskut të sigurisë dhe zhvillimin e plan-veprimit për menaxhimin e emergjencave, përfshirë përgatitjen për situata të kontaminimit industrial, sabotimeve, apo kërcënimeve hibride;</w:t>
            </w:r>
          </w:p>
          <w:p w14:paraId="54DD0FB4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Siguron ngritjen dhe zbatimin e mekanizmave për raportimin e incidenteve të sigurisë (fizike apo kibernetike) në AIM dhe në subjektet e licencuara, në përputhje me procedurat e njoftimit dhe ndjekjes së ngjarjeve të sigurisë;</w:t>
            </w:r>
          </w:p>
          <w:p w14:paraId="3FB04CE6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Mban kontakte periodike dhe informohet nga oficeret e sigurisë së subjekteve të licencuara për çështje që lidhen me sigurinë;</w:t>
            </w:r>
          </w:p>
          <w:p w14:paraId="6982EB98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Propozon drejtorit të Përgjithshëm masa për përmirësimin e gjendjes së sigurisë në AIM dhe të subjekteve të licencuara;</w:t>
            </w:r>
          </w:p>
          <w:p w14:paraId="5E951077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Ndjek bashkëpunimin dhe koordinon me nivelet teknike të institucioneve të mbrojtjes, ligj zbatuese dhe të inteligjencës për çështje të sigurisë në sektorin e industrisë ushtarake;</w:t>
            </w:r>
          </w:p>
          <w:p w14:paraId="17A594CD" w14:textId="77777777" w:rsidR="000F5D8E" w:rsidRPr="00657964" w:rsidRDefault="000F5D8E" w:rsidP="00152E9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lang w:val="sq-AL"/>
              </w:rPr>
            </w:pPr>
            <w:r w:rsidRPr="00657964">
              <w:rPr>
                <w:noProof/>
                <w:lang w:val="sq-AL"/>
              </w:rPr>
              <w:t>Merr pjesë në inspektime dhe grupe pune me urdhër të drejtorit të Përgjithshëm.</w:t>
            </w:r>
          </w:p>
          <w:p w14:paraId="464A41B5" w14:textId="77777777" w:rsidR="006001D0" w:rsidRPr="00657964" w:rsidRDefault="006001D0" w:rsidP="00152E94">
            <w:pPr>
              <w:pStyle w:val="ListParagraph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sq-AL"/>
              </w:rPr>
            </w:pPr>
          </w:p>
        </w:tc>
      </w:tr>
      <w:tr w:rsidR="006001D0" w:rsidRPr="00657964" w14:paraId="6FFDD114" w14:textId="77777777" w:rsidTr="00657964">
        <w:tc>
          <w:tcPr>
            <w:tcW w:w="10327" w:type="dxa"/>
          </w:tcPr>
          <w:p w14:paraId="67F7A1C0" w14:textId="77777777" w:rsidR="006001D0" w:rsidRPr="00657964" w:rsidRDefault="006001D0" w:rsidP="00152E94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22054367" w14:textId="77777777" w:rsidR="006001D0" w:rsidRPr="00657964" w:rsidRDefault="006001D0" w:rsidP="00152E9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13. Procedura e përzgjedhjes së kandidatëve:</w:t>
            </w:r>
          </w:p>
          <w:p w14:paraId="3EF79B89" w14:textId="77777777" w:rsidR="006001D0" w:rsidRPr="00657964" w:rsidRDefault="006001D0" w:rsidP="00152E94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3C16BDCC" w14:textId="77777777" w:rsidR="006001D0" w:rsidRPr="00657964" w:rsidRDefault="006001D0" w:rsidP="00152E94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ind w:left="36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e kandidatëve do të bëhet nga një </w:t>
            </w:r>
            <w:r w:rsidRPr="006579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komision </w:t>
            </w:r>
            <w:r w:rsidRPr="006579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vlerësimi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i përbërë nga 3 (tre) veta.</w:t>
            </w:r>
          </w:p>
          <w:p w14:paraId="4F7C0B95" w14:textId="77777777" w:rsidR="006001D0" w:rsidRPr="00657964" w:rsidRDefault="006001D0" w:rsidP="00152E94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ind w:left="360"/>
              <w:contextualSpacing w:val="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 përfshin</w:t>
            </w:r>
            <w:r w:rsidRPr="00657964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:</w:t>
            </w:r>
          </w:p>
          <w:p w14:paraId="64D5301D" w14:textId="77777777" w:rsidR="006001D0" w:rsidRPr="00657964" w:rsidRDefault="006001D0" w:rsidP="00152E94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përzgjedhjen paraprake;</w:t>
            </w:r>
          </w:p>
          <w:p w14:paraId="61A3B255" w14:textId="77777777" w:rsidR="006001D0" w:rsidRPr="00657964" w:rsidRDefault="006001D0" w:rsidP="00152E94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315"/>
              </w:tabs>
              <w:spacing w:after="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që konsiston në vlerësimin e arsimimit, të eksperiencës e të trajnimeve, të lidhura me fushën përkatëse;</w:t>
            </w:r>
          </w:p>
          <w:p w14:paraId="5FFD5300" w14:textId="77777777" w:rsidR="006001D0" w:rsidRPr="00657964" w:rsidRDefault="006001D0" w:rsidP="00152E94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5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intervistën e strukturuar me gojë.</w:t>
            </w:r>
          </w:p>
          <w:p w14:paraId="146604F7" w14:textId="77777777" w:rsidR="006001D0" w:rsidRPr="00657964" w:rsidRDefault="006001D0" w:rsidP="00152E94">
            <w:pPr>
              <w:pStyle w:val="ListParagraph"/>
              <w:shd w:val="clear" w:color="auto" w:fill="FFFFFF"/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28D922AB" w14:textId="77777777" w:rsidR="00427583" w:rsidRPr="00427583" w:rsidRDefault="00427583" w:rsidP="00152E94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8"/>
                <w:szCs w:val="24"/>
                <w:lang w:val="sq-AL"/>
              </w:rPr>
            </w:pPr>
          </w:p>
          <w:p w14:paraId="2D13B0AC" w14:textId="77777777" w:rsidR="00427583" w:rsidRPr="00427583" w:rsidRDefault="00427583" w:rsidP="00152E94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24"/>
                <w:lang w:val="sq-AL"/>
              </w:rPr>
            </w:pPr>
          </w:p>
          <w:p w14:paraId="676D72F3" w14:textId="77777777" w:rsidR="006001D0" w:rsidRPr="00657964" w:rsidRDefault="006001D0" w:rsidP="00152E94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paraprake e kandidaturave do të realizohet nga </w:t>
            </w:r>
            <w:r w:rsidR="00323C03" w:rsidRPr="00540D6E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Sektori i Burimeve Njer</w:t>
            </w:r>
            <w:r w:rsidR="00540D6E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ëzore dhe Shërbimeve</w:t>
            </w: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, mbi bazën e dokumentacionit të par</w:t>
            </w:r>
            <w:r w:rsidR="00323C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aqitur nga kandidatët. Sektori i </w:t>
            </w: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Burimeve Njerëzore verifikon </w:t>
            </w:r>
            <w:r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dokumentacionin e aplikantëve, </w:t>
            </w: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nëse ai është i plotë dhe i saktë, si dhe plotësimin e kërkesave të pozicionit të punës nga ana e tyre dhe përcakton kandidatët që plotësojnë kërkesat e pozicionit. Vetëm kandidatët që plotësojnë kërkesat e pozicionit do të njoftohen për vazhdimin e mëtejshëm të konkurimit. </w:t>
            </w:r>
          </w:p>
          <w:p w14:paraId="6CDFC484" w14:textId="77777777" w:rsidR="006001D0" w:rsidRPr="00657964" w:rsidRDefault="006001D0" w:rsidP="00152E94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Konkurimi me kandidatët që plotësonë kerkesat e pozicionit të punës përfshin:</w:t>
            </w:r>
          </w:p>
          <w:p w14:paraId="5F82FFE6" w14:textId="77777777" w:rsidR="006001D0" w:rsidRPr="00657964" w:rsidRDefault="006001D0" w:rsidP="00152E9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315"/>
              </w:tabs>
              <w:spacing w:after="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 (vlerësimin e arsimimit/kualifikimit, vlerësimin e trajnimit dhe vlerësimin e eksperiencës të lidhura me fushën përkatëse;</w:t>
            </w:r>
          </w:p>
          <w:p w14:paraId="3FA015D0" w14:textId="77777777" w:rsidR="006001D0" w:rsidRPr="00427583" w:rsidRDefault="006001D0" w:rsidP="00152E9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45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intervistën e strukturuar me gojë.</w:t>
            </w:r>
          </w:p>
          <w:p w14:paraId="7B719EAE" w14:textId="77777777" w:rsidR="00427583" w:rsidRPr="00657964" w:rsidRDefault="00427583" w:rsidP="00427583">
            <w:pPr>
              <w:pStyle w:val="ListParagraph"/>
              <w:shd w:val="clear" w:color="auto" w:fill="FFFFFF"/>
              <w:tabs>
                <w:tab w:val="left" w:pos="45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50E17C69" w14:textId="77777777" w:rsidR="006001D0" w:rsidRPr="00657964" w:rsidRDefault="006001D0" w:rsidP="00152E94">
            <w:pPr>
              <w:shd w:val="clear" w:color="auto" w:fill="FFFFFF"/>
              <w:tabs>
                <w:tab w:val="left" w:pos="450"/>
              </w:tabs>
              <w:ind w:left="360" w:hanging="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 i tyre do të bëhet nga komisioni përkatës.</w:t>
            </w:r>
          </w:p>
          <w:p w14:paraId="756EA414" w14:textId="77777777" w:rsidR="006001D0" w:rsidRPr="00657964" w:rsidRDefault="006001D0" w:rsidP="00152E94">
            <w:pPr>
              <w:shd w:val="clear" w:color="auto" w:fill="FFFFFF"/>
              <w:tabs>
                <w:tab w:val="left" w:pos="411"/>
                <w:tab w:val="left" w:pos="540"/>
              </w:tabs>
              <w:ind w:left="360" w:right="160" w:hanging="1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ab/>
              <w:t xml:space="preserve">Totali </w:t>
            </w:r>
            <w:r w:rsidRPr="00657964">
              <w:rPr>
                <w:rFonts w:ascii="Times New Roman" w:eastAsia="Arial" w:hAnsi="Times New Roman" w:cs="Times New Roman"/>
                <w:noProof/>
                <w:sz w:val="24"/>
                <w:szCs w:val="24"/>
                <w:lang w:val="sq-AL"/>
              </w:rPr>
              <w:t>i</w:t>
            </w: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pikëve të vlerësimit të kandidatëve është 100 (njëqind), të cilat ndahen:</w:t>
            </w:r>
          </w:p>
          <w:p w14:paraId="30998E99" w14:textId="77777777" w:rsidR="006001D0" w:rsidRPr="00657964" w:rsidRDefault="006001D0" w:rsidP="00152E94">
            <w:pPr>
              <w:shd w:val="clear" w:color="auto" w:fill="FFFFFF"/>
              <w:tabs>
                <w:tab w:val="left" w:pos="720"/>
              </w:tabs>
              <w:spacing w:after="0"/>
              <w:ind w:left="540" w:right="8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a. 40 pikë, për vlerësimin e dokumenteve të kandidatëve; </w:t>
            </w:r>
          </w:p>
          <w:p w14:paraId="0E005CD3" w14:textId="77777777" w:rsidR="006001D0" w:rsidRPr="00657964" w:rsidRDefault="006001D0" w:rsidP="00152E94">
            <w:pPr>
              <w:shd w:val="clear" w:color="auto" w:fill="FFFFFF"/>
              <w:tabs>
                <w:tab w:val="left" w:pos="720"/>
                <w:tab w:val="left" w:pos="1606"/>
              </w:tabs>
              <w:spacing w:after="0"/>
              <w:ind w:left="54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b. 60 pikë, për intervistën e strukturuar me gojë.</w:t>
            </w:r>
          </w:p>
          <w:p w14:paraId="3EF5CAF1" w14:textId="77777777" w:rsidR="006001D0" w:rsidRPr="00657964" w:rsidRDefault="006001D0" w:rsidP="00152E94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630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677538B" w14:textId="77777777" w:rsidR="006001D0" w:rsidRPr="00657964" w:rsidRDefault="006001D0" w:rsidP="00152E94">
            <w:pPr>
              <w:pStyle w:val="NormalWeb"/>
              <w:shd w:val="clear" w:color="auto" w:fill="FFFFFF"/>
              <w:tabs>
                <w:tab w:val="left" w:pos="540"/>
              </w:tabs>
              <w:spacing w:before="0" w:beforeAutospacing="0" w:after="0" w:afterAutospacing="0" w:line="276" w:lineRule="auto"/>
              <w:ind w:left="360"/>
              <w:jc w:val="both"/>
              <w:rPr>
                <w:noProof/>
                <w:lang w:val="sq-AL"/>
              </w:rPr>
            </w:pPr>
            <w:r w:rsidRPr="00657964">
              <w:rPr>
                <w:b/>
                <w:noProof/>
                <w:lang w:val="sq-AL"/>
              </w:rPr>
              <w:t xml:space="preserve">Vlerësimi i dokumenteve </w:t>
            </w:r>
            <w:r w:rsidRPr="00657964">
              <w:rPr>
                <w:noProof/>
                <w:lang w:val="sq-AL"/>
              </w:rPr>
              <w:t>të kandidatëve përfshin:</w:t>
            </w:r>
          </w:p>
          <w:p w14:paraId="5ACCED16" w14:textId="77777777" w:rsidR="00427583" w:rsidRPr="00402BE0" w:rsidRDefault="00427583" w:rsidP="00427583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jetëshkrimit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(CV); </w:t>
            </w:r>
          </w:p>
          <w:p w14:paraId="02B04CEC" w14:textId="77777777" w:rsidR="00427583" w:rsidRPr="00402BE0" w:rsidRDefault="00427583" w:rsidP="00427583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kualifikimeve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akademike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083AABD" w14:textId="77777777" w:rsidR="00427583" w:rsidRPr="00402BE0" w:rsidRDefault="00427583" w:rsidP="00427583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trajnimeve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639E690" w14:textId="77777777" w:rsidR="00427583" w:rsidRPr="00402BE0" w:rsidRDefault="00427583" w:rsidP="00427583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ç)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eksperiencave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ngjashme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rastet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pozicioneve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64EDAE2" w14:textId="77777777" w:rsidR="00427583" w:rsidRPr="00402BE0" w:rsidRDefault="00427583" w:rsidP="00427583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eksperiencës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2FEF42" w14:textId="77777777" w:rsidR="006001D0" w:rsidRPr="00657964" w:rsidRDefault="006001D0" w:rsidP="00152E9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540" w:hanging="19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Pikët totale të vlerësimit të dokumenteve ndahen, si më poshtë:</w:t>
            </w:r>
          </w:p>
          <w:p w14:paraId="7BFAAB0A" w14:textId="77777777" w:rsidR="00427583" w:rsidRPr="002B7F9C" w:rsidRDefault="00427583" w:rsidP="00427583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B7F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a) jetëshkrimi, 10 pikë; </w:t>
            </w:r>
          </w:p>
          <w:p w14:paraId="5A808655" w14:textId="77777777" w:rsidR="00427583" w:rsidRPr="002B7F9C" w:rsidRDefault="00427583" w:rsidP="00427583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B7F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b) arsimimi/kualifikimi, deri 10 pikë; </w:t>
            </w:r>
          </w:p>
          <w:p w14:paraId="0FAE53B5" w14:textId="77777777" w:rsidR="00427583" w:rsidRPr="002B7F9C" w:rsidRDefault="00427583" w:rsidP="00427583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B7F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c) trajnimi, deri 10 pikë; </w:t>
            </w:r>
          </w:p>
          <w:p w14:paraId="2DCDFEA7" w14:textId="77777777" w:rsidR="00427583" w:rsidRPr="002B7F9C" w:rsidRDefault="00427583" w:rsidP="00427583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B7F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ç) eksperienca/përvoja në pune, deri 10 pikë. </w:t>
            </w:r>
          </w:p>
          <w:p w14:paraId="52AF1379" w14:textId="77777777" w:rsidR="006001D0" w:rsidRPr="00657964" w:rsidRDefault="006001D0" w:rsidP="00152E94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218AFBC0" w14:textId="77777777" w:rsidR="006001D0" w:rsidRPr="00657964" w:rsidRDefault="006001D0" w:rsidP="00152E94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q-AL"/>
              </w:rPr>
              <w:t>Intervista</w:t>
            </w:r>
            <w:r w:rsidRPr="0065796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zhvillohet me gojë me të gjithë kandidatët që janë përzgjedhur gjatë fazës së përzgjedhjes paraprake. Qëllimi i intervistës është të verifikojë aftësitë, motivacionin dhe aspiratat e çdo kandidati, si dhe përputhshmërinë e profilit profesional të kandidatit me pozicionin që do të mbulojë.</w:t>
            </w:r>
          </w:p>
          <w:p w14:paraId="6BE8B2B7" w14:textId="77777777" w:rsidR="006001D0" w:rsidRPr="00657964" w:rsidRDefault="006001D0" w:rsidP="00152E94">
            <w:pPr>
              <w:pStyle w:val="ListParagraph"/>
              <w:shd w:val="clear" w:color="auto" w:fill="FFFFFF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91CF8A3" w14:textId="77777777" w:rsidR="006001D0" w:rsidRPr="00657964" w:rsidRDefault="006001D0" w:rsidP="00152E94">
            <w:pPr>
              <w:pStyle w:val="ListParagraph"/>
              <w:shd w:val="clear" w:color="auto" w:fill="FFFFFF"/>
              <w:tabs>
                <w:tab w:val="left" w:pos="450"/>
                <w:tab w:val="left" w:pos="540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Intervista zhvillohet e strukturuar me qëllim që të sigurojë informacion të saktë rreth profilit profesional të kandidatëve. Ajo strukturohet</w:t>
            </w:r>
            <w:r w:rsidRPr="0065796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në varësi të pozicionit që punonjësi do të mbulojë dhe eksperiencës.</w:t>
            </w:r>
          </w:p>
          <w:p w14:paraId="477B5D41" w14:textId="77777777" w:rsidR="006001D0" w:rsidRPr="00657964" w:rsidRDefault="006001D0" w:rsidP="00152E94">
            <w:pPr>
              <w:pStyle w:val="ListParagraph"/>
              <w:shd w:val="clear" w:color="auto" w:fill="FFFFFF"/>
              <w:ind w:left="52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62B570DC" w14:textId="77777777" w:rsidR="00427583" w:rsidRDefault="00427583" w:rsidP="00152E94">
            <w:pPr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65B7977D" w14:textId="77777777" w:rsidR="00427583" w:rsidRDefault="00427583" w:rsidP="00152E94">
            <w:pPr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4F3B8202" w14:textId="77777777" w:rsidR="006001D0" w:rsidRPr="008F6BD4" w:rsidRDefault="006001D0" w:rsidP="008F6BD4">
            <w:pPr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>Gjatë intervistës kandidatit i drejtohen disa pyetje nga anëtarët e komisionit, përgjigjet e të cilave vlerësohen me pikë. Çdo pyetje ka një sasi të caktuara pikësh, të cilat vlerësohen në varësi të përgjigjes. Në total intervista ka 60 pikë.</w:t>
            </w:r>
          </w:p>
          <w:p w14:paraId="38F75A46" w14:textId="77777777" w:rsidR="008F6BD4" w:rsidRPr="006A7BD1" w:rsidRDefault="008F6BD4" w:rsidP="008F6BD4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Kandidatët të cilët nuk marrin më shumë se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>70 pikë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, (që përfshin 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si d</w:t>
            </w:r>
            <w:r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he vlerësimin e intervistës), s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kualifikohen nga konkurimi.</w:t>
            </w:r>
          </w:p>
          <w:p w14:paraId="044EF737" w14:textId="77777777" w:rsidR="008F6BD4" w:rsidRPr="006A7BD1" w:rsidRDefault="008F6BD4" w:rsidP="008F6BD4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Në mbyllje të procesit të vlerësimit, tre kandidatët që kanë marrë më shumë pikë i paraqiten autoriteteve vendimarrëse për miratimin e kandidatit më të përshtatshëm për mbulimin e pozicionit të shpallur.</w:t>
            </w:r>
          </w:p>
          <w:p w14:paraId="646EACE7" w14:textId="77777777" w:rsidR="008F6BD4" w:rsidRPr="00657964" w:rsidRDefault="008F6BD4" w:rsidP="00152E94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04EC1567" w14:textId="77777777" w:rsidR="006001D0" w:rsidRPr="00657964" w:rsidRDefault="006001D0" w:rsidP="00152E94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579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Me  emërimin në pozicionin e punës do të lidhet kontrata individuale e punës.</w:t>
            </w:r>
          </w:p>
        </w:tc>
      </w:tr>
    </w:tbl>
    <w:p w14:paraId="774AE319" w14:textId="77777777" w:rsidR="006001D0" w:rsidRPr="00657964" w:rsidRDefault="006001D0" w:rsidP="006001D0">
      <w:pPr>
        <w:shd w:val="clear" w:color="auto" w:fill="FFFFFF"/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sectPr w:rsidR="006001D0" w:rsidRPr="00657964" w:rsidSect="00152E94">
      <w:pgSz w:w="12240" w:h="15840"/>
      <w:pgMar w:top="90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3362F70"/>
    <w:lvl w:ilvl="0">
      <w:start w:val="1"/>
      <w:numFmt w:val="bullet"/>
      <w:pStyle w:val="List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DD4487"/>
    <w:multiLevelType w:val="hybridMultilevel"/>
    <w:tmpl w:val="88CC89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C16AA"/>
    <w:multiLevelType w:val="hybridMultilevel"/>
    <w:tmpl w:val="63287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3583"/>
    <w:multiLevelType w:val="hybridMultilevel"/>
    <w:tmpl w:val="5B449B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E117764"/>
    <w:multiLevelType w:val="hybridMultilevel"/>
    <w:tmpl w:val="4CE689E4"/>
    <w:lvl w:ilvl="0" w:tplc="794AADF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FD3370C"/>
    <w:multiLevelType w:val="hybridMultilevel"/>
    <w:tmpl w:val="F14C7D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392F48"/>
    <w:multiLevelType w:val="hybridMultilevel"/>
    <w:tmpl w:val="3B5E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F6795"/>
    <w:multiLevelType w:val="hybridMultilevel"/>
    <w:tmpl w:val="8954F794"/>
    <w:lvl w:ilvl="0" w:tplc="04128562">
      <w:start w:val="1"/>
      <w:numFmt w:val="lowerLetter"/>
      <w:lvlText w:val="%1.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780F7A"/>
    <w:multiLevelType w:val="multilevel"/>
    <w:tmpl w:val="622A68D2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19C3B53"/>
    <w:multiLevelType w:val="hybridMultilevel"/>
    <w:tmpl w:val="3CCCC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32433"/>
    <w:multiLevelType w:val="hybridMultilevel"/>
    <w:tmpl w:val="D37CE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740166">
    <w:abstractNumId w:val="3"/>
  </w:num>
  <w:num w:numId="2" w16cid:durableId="1858231032">
    <w:abstractNumId w:val="2"/>
  </w:num>
  <w:num w:numId="3" w16cid:durableId="1887716271">
    <w:abstractNumId w:val="10"/>
  </w:num>
  <w:num w:numId="4" w16cid:durableId="1997996682">
    <w:abstractNumId w:val="0"/>
  </w:num>
  <w:num w:numId="5" w16cid:durableId="1367370333">
    <w:abstractNumId w:val="1"/>
  </w:num>
  <w:num w:numId="6" w16cid:durableId="1996949958">
    <w:abstractNumId w:val="5"/>
  </w:num>
  <w:num w:numId="7" w16cid:durableId="878203344">
    <w:abstractNumId w:val="7"/>
  </w:num>
  <w:num w:numId="8" w16cid:durableId="760953835">
    <w:abstractNumId w:val="4"/>
  </w:num>
  <w:num w:numId="9" w16cid:durableId="881212389">
    <w:abstractNumId w:val="8"/>
  </w:num>
  <w:num w:numId="10" w16cid:durableId="549269390">
    <w:abstractNumId w:val="6"/>
  </w:num>
  <w:num w:numId="11" w16cid:durableId="1380981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D0"/>
    <w:rsid w:val="000B664A"/>
    <w:rsid w:val="000F2359"/>
    <w:rsid w:val="000F5D8E"/>
    <w:rsid w:val="0014394C"/>
    <w:rsid w:val="00152E94"/>
    <w:rsid w:val="002B7F9C"/>
    <w:rsid w:val="00323C03"/>
    <w:rsid w:val="0038768C"/>
    <w:rsid w:val="00427583"/>
    <w:rsid w:val="0044204C"/>
    <w:rsid w:val="00540D6E"/>
    <w:rsid w:val="006001D0"/>
    <w:rsid w:val="0062228F"/>
    <w:rsid w:val="00657964"/>
    <w:rsid w:val="0066374C"/>
    <w:rsid w:val="00710474"/>
    <w:rsid w:val="007B061E"/>
    <w:rsid w:val="00844CF5"/>
    <w:rsid w:val="008F6BD4"/>
    <w:rsid w:val="00B56E25"/>
    <w:rsid w:val="00B70483"/>
    <w:rsid w:val="00B84289"/>
    <w:rsid w:val="00BA280C"/>
    <w:rsid w:val="00BD5B07"/>
    <w:rsid w:val="00C647FD"/>
    <w:rsid w:val="00D058BE"/>
    <w:rsid w:val="00D868D3"/>
    <w:rsid w:val="00E11682"/>
    <w:rsid w:val="00E4711B"/>
    <w:rsid w:val="00E47844"/>
    <w:rsid w:val="00E77B4F"/>
    <w:rsid w:val="00ED18E3"/>
    <w:rsid w:val="00EF12E0"/>
    <w:rsid w:val="00F10012"/>
    <w:rsid w:val="00F314F4"/>
    <w:rsid w:val="00FD1D30"/>
    <w:rsid w:val="00FD5769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85D6"/>
  <w15:chartTrackingRefBased/>
  <w15:docId w15:val="{628D7B2F-0238-400C-A31A-3418285B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1D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1D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600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01D0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6001D0"/>
    <w:pPr>
      <w:numPr>
        <w:numId w:val="4"/>
      </w:numPr>
      <w:ind w:left="0" w:firstLine="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0F5D8E"/>
    <w:rPr>
      <w:rFonts w:eastAsiaTheme="minorEastAsia"/>
    </w:rPr>
  </w:style>
  <w:style w:type="paragraph" w:customStyle="1" w:styleId="Default">
    <w:name w:val="Default"/>
    <w:qFormat/>
    <w:rsid w:val="000F5D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d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1B3D-0983-4D09-9BEC-BAFC0DEB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7818</Characters>
  <Application>Microsoft Office Word</Application>
  <DocSecurity>0</DocSecurity>
  <Lines>372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 furxhi</cp:lastModifiedBy>
  <cp:revision>2</cp:revision>
  <cp:lastPrinted>2025-10-17T09:04:00Z</cp:lastPrinted>
  <dcterms:created xsi:type="dcterms:W3CDTF">2026-03-12T12:55:00Z</dcterms:created>
  <dcterms:modified xsi:type="dcterms:W3CDTF">2026-03-12T12:55:00Z</dcterms:modified>
</cp:coreProperties>
</file>